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DADC" w14:textId="77777777" w:rsidR="00F55046" w:rsidRDefault="009830B9" w:rsidP="0074115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AF13C3D" wp14:editId="53A0C188">
            <wp:simplePos x="0" y="0"/>
            <wp:positionH relativeFrom="column">
              <wp:posOffset>382905</wp:posOffset>
            </wp:positionH>
            <wp:positionV relativeFrom="paragraph">
              <wp:posOffset>-43180</wp:posOffset>
            </wp:positionV>
            <wp:extent cx="4543425" cy="828675"/>
            <wp:effectExtent l="0" t="0" r="952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D6249" wp14:editId="3D20693B">
                <wp:simplePos x="0" y="0"/>
                <wp:positionH relativeFrom="column">
                  <wp:posOffset>915670</wp:posOffset>
                </wp:positionH>
                <wp:positionV relativeFrom="paragraph">
                  <wp:posOffset>4445</wp:posOffset>
                </wp:positionV>
                <wp:extent cx="3457575" cy="476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4716C" w14:textId="77777777" w:rsidR="00741154" w:rsidRPr="00F55046" w:rsidRDefault="0074115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550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剣淵町不妊治療交通費助成事業について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D62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2.1pt;margin-top:.35pt;width:272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" filled="f" stroked="f" strokeweight=".5pt">
                <v:textbox>
                  <w:txbxContent>
                    <w:p w14:paraId="6574716C" w14:textId="77777777" w:rsidR="00741154" w:rsidRPr="00F55046" w:rsidRDefault="00741154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F550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剣淵町不妊治療交通費助成事業について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03D30470" w14:textId="77777777" w:rsidR="00F55046" w:rsidRDefault="00F55046" w:rsidP="00741154">
      <w:pPr>
        <w:rPr>
          <w:noProof/>
        </w:rPr>
      </w:pPr>
    </w:p>
    <w:p w14:paraId="515E0059" w14:textId="77777777" w:rsidR="00BE73A9" w:rsidRDefault="00BE73A9" w:rsidP="00741154">
      <w:pPr>
        <w:rPr>
          <w:noProof/>
        </w:rPr>
      </w:pPr>
    </w:p>
    <w:p w14:paraId="1E4030FF" w14:textId="77777777" w:rsidR="009830B9" w:rsidRDefault="009830B9" w:rsidP="00741154">
      <w:pPr>
        <w:rPr>
          <w:noProof/>
        </w:rPr>
      </w:pPr>
    </w:p>
    <w:p w14:paraId="1FA4783C" w14:textId="77777777" w:rsidR="00741154" w:rsidRPr="00741154" w:rsidRDefault="00741154" w:rsidP="00741154"/>
    <w:p w14:paraId="03A56839" w14:textId="77777777" w:rsidR="0030306C" w:rsidRDefault="00741154" w:rsidP="0074115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剣淵町では保険適用となる不妊症の治療を受けている方に、医療機関を受診する際の</w:t>
      </w:r>
      <w:r w:rsidR="000D70CF">
        <w:rPr>
          <w:rFonts w:ascii="HG丸ｺﾞｼｯｸM-PRO" w:eastAsia="HG丸ｺﾞｼｯｸM-PRO" w:hAnsi="HG丸ｺﾞｼｯｸM-PRO" w:hint="eastAsia"/>
          <w:sz w:val="24"/>
          <w:szCs w:val="24"/>
        </w:rPr>
        <w:t>交通費の一部を助成します。</w:t>
      </w:r>
    </w:p>
    <w:p w14:paraId="7B9BFEB0" w14:textId="77777777" w:rsidR="002F6CB4" w:rsidRDefault="002F6CB4" w:rsidP="0074115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2A8697AE" w14:textId="77777777" w:rsidR="0030306C" w:rsidRDefault="0030306C" w:rsidP="0074115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【対象者】</w:t>
      </w:r>
    </w:p>
    <w:p w14:paraId="0875BDDD" w14:textId="3475EAF3" w:rsidR="005B5160" w:rsidRDefault="005B5160" w:rsidP="005B5160">
      <w:pPr>
        <w:pStyle w:val="a7"/>
        <w:numPr>
          <w:ilvl w:val="0"/>
          <w:numId w:val="1"/>
        </w:numPr>
        <w:tabs>
          <w:tab w:val="left" w:pos="2370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5B5160">
        <w:rPr>
          <w:rFonts w:ascii="HG丸ｺﾞｼｯｸM-PRO" w:eastAsia="HG丸ｺﾞｼｯｸM-PRO" w:hAnsi="HG丸ｺﾞｼｯｸM-PRO" w:hint="eastAsia"/>
          <w:sz w:val="24"/>
          <w:szCs w:val="24"/>
        </w:rPr>
        <w:t>保険適用となる不妊症の治療（保険と併用できる先進医療を含む。）を受けている方</w:t>
      </w:r>
    </w:p>
    <w:p w14:paraId="2AC348BE" w14:textId="5BF91B43" w:rsidR="00AF0AD1" w:rsidRPr="00B46152" w:rsidRDefault="000D3D43" w:rsidP="005B5160">
      <w:pPr>
        <w:pStyle w:val="a7"/>
        <w:numPr>
          <w:ilvl w:val="0"/>
          <w:numId w:val="1"/>
        </w:numPr>
        <w:tabs>
          <w:tab w:val="left" w:pos="2370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B46152">
        <w:rPr>
          <w:rFonts w:ascii="HG丸ｺﾞｼｯｸM-PRO" w:eastAsia="HG丸ｺﾞｼｯｸM-PRO" w:hAnsi="HG丸ｺﾞｼｯｸM-PRO" w:hint="eastAsia"/>
          <w:sz w:val="24"/>
          <w:szCs w:val="24"/>
        </w:rPr>
        <w:t>法律上の婚姻</w:t>
      </w:r>
      <w:r w:rsidR="00BC3E24" w:rsidRPr="00B46152">
        <w:rPr>
          <w:rFonts w:ascii="HG丸ｺﾞｼｯｸM-PRO" w:eastAsia="HG丸ｺﾞｼｯｸM-PRO" w:hAnsi="HG丸ｺﾞｼｯｸM-PRO" w:hint="eastAsia"/>
          <w:sz w:val="24"/>
          <w:szCs w:val="24"/>
        </w:rPr>
        <w:t>又は事実婚をしている</w:t>
      </w:r>
      <w:r w:rsidR="00AF0AD1" w:rsidRPr="00B46152">
        <w:rPr>
          <w:rFonts w:ascii="HG丸ｺﾞｼｯｸM-PRO" w:eastAsia="HG丸ｺﾞｼｯｸM-PRO" w:hAnsi="HG丸ｺﾞｼｯｸM-PRO" w:hint="eastAsia"/>
          <w:sz w:val="24"/>
          <w:szCs w:val="24"/>
        </w:rPr>
        <w:t>方</w:t>
      </w:r>
    </w:p>
    <w:p w14:paraId="28017DFC" w14:textId="7AD760FB" w:rsidR="005B5160" w:rsidRPr="00B46152" w:rsidRDefault="000D3D43" w:rsidP="005B5160">
      <w:pPr>
        <w:pStyle w:val="a7"/>
        <w:numPr>
          <w:ilvl w:val="0"/>
          <w:numId w:val="1"/>
        </w:numPr>
        <w:tabs>
          <w:tab w:val="left" w:pos="2370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B46152">
        <w:rPr>
          <w:rFonts w:ascii="HG丸ｺﾞｼｯｸM-PRO" w:eastAsia="HG丸ｺﾞｼｯｸM-PRO" w:hAnsi="HG丸ｺﾞｼｯｸM-PRO" w:hint="eastAsia"/>
          <w:sz w:val="24"/>
          <w:szCs w:val="24"/>
        </w:rPr>
        <w:t>夫婦のいずれか又は両方が</w:t>
      </w:r>
      <w:r w:rsidR="005B5160" w:rsidRPr="00B46152">
        <w:rPr>
          <w:rFonts w:ascii="HG丸ｺﾞｼｯｸM-PRO" w:eastAsia="HG丸ｺﾞｼｯｸM-PRO" w:hAnsi="HG丸ｺﾞｼｯｸM-PRO" w:hint="eastAsia"/>
          <w:sz w:val="24"/>
          <w:szCs w:val="24"/>
        </w:rPr>
        <w:t>町内に住所を有している方</w:t>
      </w:r>
    </w:p>
    <w:p w14:paraId="5C4AF6F3" w14:textId="774677FD" w:rsidR="002F6CB4" w:rsidRPr="00B46152" w:rsidRDefault="005B5160" w:rsidP="002F6CB4">
      <w:pPr>
        <w:pStyle w:val="a7"/>
        <w:numPr>
          <w:ilvl w:val="0"/>
          <w:numId w:val="1"/>
        </w:numPr>
        <w:tabs>
          <w:tab w:val="left" w:pos="2370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B46152">
        <w:rPr>
          <w:rFonts w:ascii="HG丸ｺﾞｼｯｸM-PRO" w:eastAsia="HG丸ｺﾞｼｯｸM-PRO" w:hAnsi="HG丸ｺﾞｼｯｸM-PRO" w:hint="eastAsia"/>
          <w:sz w:val="24"/>
          <w:szCs w:val="24"/>
        </w:rPr>
        <w:t>町税及び使用料等の滞納がない方</w:t>
      </w:r>
    </w:p>
    <w:p w14:paraId="738E95AF" w14:textId="75F60E95" w:rsidR="00DA5ED5" w:rsidRPr="00B46152" w:rsidRDefault="00BC3E24" w:rsidP="00DA5ED5">
      <w:pPr>
        <w:pStyle w:val="a7"/>
        <w:numPr>
          <w:ilvl w:val="0"/>
          <w:numId w:val="1"/>
        </w:numPr>
        <w:tabs>
          <w:tab w:val="left" w:pos="2370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B46152">
        <w:rPr>
          <w:rFonts w:ascii="HG丸ｺﾞｼｯｸM-PRO" w:eastAsia="HG丸ｺﾞｼｯｸM-PRO" w:hAnsi="HG丸ｺﾞｼｯｸM-PRO" w:hint="eastAsia"/>
          <w:sz w:val="24"/>
          <w:szCs w:val="24"/>
        </w:rPr>
        <w:t>申請する期間中</w:t>
      </w:r>
      <w:r w:rsidR="00D04C79" w:rsidRPr="00B46152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B46152">
        <w:rPr>
          <w:rFonts w:ascii="HG丸ｺﾞｼｯｸM-PRO" w:eastAsia="HG丸ｺﾞｼｯｸM-PRO" w:hAnsi="HG丸ｺﾞｼｯｸM-PRO" w:hint="eastAsia"/>
          <w:sz w:val="24"/>
          <w:szCs w:val="24"/>
        </w:rPr>
        <w:t>医療機関を受診する際の交通費について、剣淵町以外からの助成を受けていない方</w:t>
      </w:r>
    </w:p>
    <w:p w14:paraId="42F0B047" w14:textId="77777777" w:rsidR="00EE43E4" w:rsidRPr="00EE43E4" w:rsidRDefault="00EE43E4" w:rsidP="00EE43E4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26A77221" w14:textId="77777777" w:rsidR="005B5160" w:rsidRPr="00373EB5" w:rsidRDefault="005B5160" w:rsidP="005B5160">
      <w:pPr>
        <w:tabs>
          <w:tab w:val="left" w:pos="2370"/>
        </w:tabs>
        <w:rPr>
          <w:noProof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【助成額】</w:t>
      </w:r>
    </w:p>
    <w:p w14:paraId="00D229C5" w14:textId="77777777" w:rsidR="005B5160" w:rsidRDefault="005B5160" w:rsidP="005B5160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〇公共</w:t>
      </w:r>
      <w:r w:rsidR="00624D05">
        <w:rPr>
          <w:rFonts w:ascii="HG丸ｺﾞｼｯｸM-PRO" w:eastAsia="HG丸ｺﾞｼｯｸM-PRO" w:hAnsi="HG丸ｺﾞｼｯｸM-PRO" w:hint="eastAsia"/>
          <w:sz w:val="24"/>
          <w:szCs w:val="24"/>
        </w:rPr>
        <w:t>交通機関利用の場合</w:t>
      </w:r>
    </w:p>
    <w:p w14:paraId="19990C83" w14:textId="77777777" w:rsidR="00F458AE" w:rsidRPr="00373EB5" w:rsidRDefault="00624D05" w:rsidP="005B5160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鉄道の運行区間の普通旅客運賃相当額を助成します。ただし、１往復につき2,260円を上限とします。</w:t>
      </w:r>
    </w:p>
    <w:p w14:paraId="1F81BBEF" w14:textId="77777777" w:rsidR="00624D05" w:rsidRDefault="00624D05" w:rsidP="005B5160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〇自家用車利用の場合</w:t>
      </w:r>
    </w:p>
    <w:p w14:paraId="4F138399" w14:textId="3956E1B7" w:rsidR="000A5860" w:rsidRDefault="00624D05" w:rsidP="005B5160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自宅から医療機関までの距離区分に応じて</w:t>
      </w:r>
      <w:r w:rsidR="002F6CB4">
        <w:rPr>
          <w:rFonts w:ascii="HG丸ｺﾞｼｯｸM-PRO" w:eastAsia="HG丸ｺﾞｼｯｸM-PRO" w:hAnsi="HG丸ｺﾞｼｯｸM-PRO" w:hint="eastAsia"/>
          <w:sz w:val="24"/>
          <w:szCs w:val="24"/>
        </w:rPr>
        <w:t>別表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に定める額を助成します。</w:t>
      </w:r>
    </w:p>
    <w:p w14:paraId="551DFB87" w14:textId="65C45F7A" w:rsidR="00E134BB" w:rsidRPr="000A5860" w:rsidRDefault="00E134BB" w:rsidP="005B5160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【別表】</w:t>
      </w:r>
    </w:p>
    <w:tbl>
      <w:tblPr>
        <w:tblStyle w:val="aa"/>
        <w:tblpPr w:leftFromText="142" w:rightFromText="142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4530"/>
        <w:gridCol w:w="1702"/>
      </w:tblGrid>
      <w:tr w:rsidR="00E134BB" w14:paraId="183859BE" w14:textId="77777777" w:rsidTr="00E134BB">
        <w:tc>
          <w:tcPr>
            <w:tcW w:w="4530" w:type="dxa"/>
          </w:tcPr>
          <w:p w14:paraId="39875FA8" w14:textId="77777777" w:rsidR="00E134BB" w:rsidRPr="000A5860" w:rsidRDefault="00E134BB" w:rsidP="00E134BB">
            <w:pPr>
              <w:pStyle w:val="a8"/>
              <w:ind w:right="220"/>
              <w:jc w:val="center"/>
              <w:rPr>
                <w:rFonts w:ascii="HG丸ｺﾞｼｯｸM-PRO" w:eastAsia="HG丸ｺﾞｼｯｸM-PRO" w:hAnsi="HG丸ｺﾞｼｯｸM-PRO"/>
              </w:rPr>
            </w:pPr>
            <w:r w:rsidRPr="000A5860">
              <w:rPr>
                <w:rFonts w:ascii="HG丸ｺﾞｼｯｸM-PRO" w:eastAsia="HG丸ｺﾞｼｯｸM-PRO" w:hAnsi="HG丸ｺﾞｼｯｸM-PRO" w:hint="eastAsia"/>
              </w:rPr>
              <w:t>区分</w:t>
            </w:r>
          </w:p>
        </w:tc>
        <w:tc>
          <w:tcPr>
            <w:tcW w:w="1702" w:type="dxa"/>
          </w:tcPr>
          <w:p w14:paraId="196D7BF0" w14:textId="77777777" w:rsidR="00E134BB" w:rsidRPr="000A5860" w:rsidRDefault="00E134BB" w:rsidP="00E134BB">
            <w:pPr>
              <w:pStyle w:val="a8"/>
              <w:ind w:right="220"/>
              <w:jc w:val="center"/>
              <w:rPr>
                <w:rFonts w:ascii="HG丸ｺﾞｼｯｸM-PRO" w:eastAsia="HG丸ｺﾞｼｯｸM-PRO" w:hAnsi="HG丸ｺﾞｼｯｸM-PRO"/>
              </w:rPr>
            </w:pPr>
            <w:r w:rsidRPr="000A5860">
              <w:rPr>
                <w:rFonts w:ascii="HG丸ｺﾞｼｯｸM-PRO" w:eastAsia="HG丸ｺﾞｼｯｸM-PRO" w:hAnsi="HG丸ｺﾞｼｯｸM-PRO" w:hint="eastAsia"/>
              </w:rPr>
              <w:t>助成金額</w:t>
            </w:r>
          </w:p>
        </w:tc>
      </w:tr>
      <w:tr w:rsidR="00E134BB" w14:paraId="37BE1C20" w14:textId="77777777" w:rsidTr="00E134BB">
        <w:tc>
          <w:tcPr>
            <w:tcW w:w="4530" w:type="dxa"/>
          </w:tcPr>
          <w:p w14:paraId="44D7804D" w14:textId="77777777" w:rsidR="00E134BB" w:rsidRPr="000A5860" w:rsidRDefault="00E134BB" w:rsidP="00E134BB">
            <w:pPr>
              <w:pStyle w:val="a8"/>
              <w:ind w:right="220"/>
              <w:jc w:val="left"/>
              <w:rPr>
                <w:rFonts w:ascii="HG丸ｺﾞｼｯｸM-PRO" w:eastAsia="HG丸ｺﾞｼｯｸM-PRO" w:hAnsi="HG丸ｺﾞｼｯｸM-PRO"/>
              </w:rPr>
            </w:pPr>
            <w:r w:rsidRPr="000A5860">
              <w:rPr>
                <w:rFonts w:ascii="HG丸ｺﾞｼｯｸM-PRO" w:eastAsia="HG丸ｺﾞｼｯｸM-PRO" w:hAnsi="HG丸ｺﾞｼｯｸM-PRO" w:hint="eastAsia"/>
              </w:rPr>
              <w:t>往復の使用距離10㎞未満</w:t>
            </w:r>
          </w:p>
        </w:tc>
        <w:tc>
          <w:tcPr>
            <w:tcW w:w="1702" w:type="dxa"/>
          </w:tcPr>
          <w:p w14:paraId="1A61DF3E" w14:textId="77777777" w:rsidR="00E134BB" w:rsidRPr="000A5860" w:rsidRDefault="00E134BB" w:rsidP="00E134BB">
            <w:pPr>
              <w:pStyle w:val="a8"/>
              <w:ind w:right="220"/>
              <w:rPr>
                <w:rFonts w:ascii="HG丸ｺﾞｼｯｸM-PRO" w:eastAsia="HG丸ｺﾞｼｯｸM-PRO" w:hAnsi="HG丸ｺﾞｼｯｸM-PRO"/>
              </w:rPr>
            </w:pPr>
            <w:r w:rsidRPr="000A5860">
              <w:rPr>
                <w:rFonts w:ascii="HG丸ｺﾞｼｯｸM-PRO" w:eastAsia="HG丸ｺﾞｼｯｸM-PRO" w:hAnsi="HG丸ｺﾞｼｯｸM-PRO" w:hint="eastAsia"/>
              </w:rPr>
              <w:t>200円</w:t>
            </w:r>
          </w:p>
        </w:tc>
      </w:tr>
      <w:tr w:rsidR="00E134BB" w14:paraId="5A94AA00" w14:textId="77777777" w:rsidTr="00E134BB">
        <w:tc>
          <w:tcPr>
            <w:tcW w:w="4530" w:type="dxa"/>
          </w:tcPr>
          <w:p w14:paraId="1349BFDC" w14:textId="77777777" w:rsidR="00E134BB" w:rsidRPr="000A5860" w:rsidRDefault="00E134BB" w:rsidP="00E134BB">
            <w:pPr>
              <w:pStyle w:val="a8"/>
              <w:ind w:right="220"/>
              <w:jc w:val="left"/>
              <w:rPr>
                <w:rFonts w:ascii="HG丸ｺﾞｼｯｸM-PRO" w:eastAsia="HG丸ｺﾞｼｯｸM-PRO" w:hAnsi="HG丸ｺﾞｼｯｸM-PRO"/>
              </w:rPr>
            </w:pPr>
            <w:r w:rsidRPr="000A5860">
              <w:rPr>
                <w:rFonts w:ascii="HG丸ｺﾞｼｯｸM-PRO" w:eastAsia="HG丸ｺﾞｼｯｸM-PRO" w:hAnsi="HG丸ｺﾞｼｯｸM-PRO" w:hint="eastAsia"/>
              </w:rPr>
              <w:t>往復の使用距離10㎞以上20㎞未満</w:t>
            </w:r>
          </w:p>
        </w:tc>
        <w:tc>
          <w:tcPr>
            <w:tcW w:w="1702" w:type="dxa"/>
          </w:tcPr>
          <w:p w14:paraId="0F52124C" w14:textId="77777777" w:rsidR="00E134BB" w:rsidRPr="000A5860" w:rsidRDefault="00E134BB" w:rsidP="00E134BB">
            <w:pPr>
              <w:pStyle w:val="a8"/>
              <w:ind w:right="220"/>
              <w:rPr>
                <w:rFonts w:ascii="HG丸ｺﾞｼｯｸM-PRO" w:eastAsia="HG丸ｺﾞｼｯｸM-PRO" w:hAnsi="HG丸ｺﾞｼｯｸM-PRO"/>
              </w:rPr>
            </w:pPr>
            <w:r w:rsidRPr="000A5860">
              <w:rPr>
                <w:rFonts w:ascii="HG丸ｺﾞｼｯｸM-PRO" w:eastAsia="HG丸ｺﾞｼｯｸM-PRO" w:hAnsi="HG丸ｺﾞｼｯｸM-PRO" w:hint="eastAsia"/>
              </w:rPr>
              <w:t>400円</w:t>
            </w:r>
          </w:p>
        </w:tc>
      </w:tr>
      <w:tr w:rsidR="00E134BB" w14:paraId="0E88D92A" w14:textId="77777777" w:rsidTr="00E134BB">
        <w:tc>
          <w:tcPr>
            <w:tcW w:w="4530" w:type="dxa"/>
          </w:tcPr>
          <w:p w14:paraId="144AAB47" w14:textId="77777777" w:rsidR="00E134BB" w:rsidRPr="000A5860" w:rsidRDefault="00E134BB" w:rsidP="00E134BB">
            <w:pPr>
              <w:pStyle w:val="a8"/>
              <w:ind w:right="220"/>
              <w:jc w:val="left"/>
              <w:rPr>
                <w:rFonts w:ascii="HG丸ｺﾞｼｯｸM-PRO" w:eastAsia="HG丸ｺﾞｼｯｸM-PRO" w:hAnsi="HG丸ｺﾞｼｯｸM-PRO"/>
              </w:rPr>
            </w:pPr>
            <w:r w:rsidRPr="000A5860">
              <w:rPr>
                <w:rFonts w:ascii="HG丸ｺﾞｼｯｸM-PRO" w:eastAsia="HG丸ｺﾞｼｯｸM-PRO" w:hAnsi="HG丸ｺﾞｼｯｸM-PRO" w:hint="eastAsia"/>
              </w:rPr>
              <w:t>往復の使用距離20㎞以上30㎞未満</w:t>
            </w:r>
          </w:p>
        </w:tc>
        <w:tc>
          <w:tcPr>
            <w:tcW w:w="1702" w:type="dxa"/>
          </w:tcPr>
          <w:p w14:paraId="0F997E24" w14:textId="77777777" w:rsidR="00E134BB" w:rsidRPr="000A5860" w:rsidRDefault="00E134BB" w:rsidP="00E134BB">
            <w:pPr>
              <w:pStyle w:val="a8"/>
              <w:ind w:right="220"/>
              <w:rPr>
                <w:rFonts w:ascii="HG丸ｺﾞｼｯｸM-PRO" w:eastAsia="HG丸ｺﾞｼｯｸM-PRO" w:hAnsi="HG丸ｺﾞｼｯｸM-PRO"/>
              </w:rPr>
            </w:pPr>
            <w:r w:rsidRPr="000A5860">
              <w:rPr>
                <w:rFonts w:ascii="HG丸ｺﾞｼｯｸM-PRO" w:eastAsia="HG丸ｺﾞｼｯｸM-PRO" w:hAnsi="HG丸ｺﾞｼｯｸM-PRO" w:hint="eastAsia"/>
              </w:rPr>
              <w:t>600円</w:t>
            </w:r>
          </w:p>
        </w:tc>
      </w:tr>
      <w:tr w:rsidR="00E134BB" w14:paraId="364BF5C6" w14:textId="77777777" w:rsidTr="00E134BB">
        <w:tc>
          <w:tcPr>
            <w:tcW w:w="4530" w:type="dxa"/>
          </w:tcPr>
          <w:p w14:paraId="32FFC892" w14:textId="77777777" w:rsidR="00E134BB" w:rsidRPr="000A5860" w:rsidRDefault="00E134BB" w:rsidP="00E134BB">
            <w:pPr>
              <w:pStyle w:val="a8"/>
              <w:ind w:right="220"/>
              <w:jc w:val="left"/>
              <w:rPr>
                <w:rFonts w:ascii="HG丸ｺﾞｼｯｸM-PRO" w:eastAsia="HG丸ｺﾞｼｯｸM-PRO" w:hAnsi="HG丸ｺﾞｼｯｸM-PRO"/>
              </w:rPr>
            </w:pPr>
            <w:r w:rsidRPr="000A5860">
              <w:rPr>
                <w:rFonts w:ascii="HG丸ｺﾞｼｯｸM-PRO" w:eastAsia="HG丸ｺﾞｼｯｸM-PRO" w:hAnsi="HG丸ｺﾞｼｯｸM-PRO" w:hint="eastAsia"/>
              </w:rPr>
              <w:t>往復の使用距離30㎞以上40㎞未満</w:t>
            </w:r>
          </w:p>
        </w:tc>
        <w:tc>
          <w:tcPr>
            <w:tcW w:w="1702" w:type="dxa"/>
          </w:tcPr>
          <w:p w14:paraId="19BE583E" w14:textId="77777777" w:rsidR="00E134BB" w:rsidRPr="000A5860" w:rsidRDefault="00E134BB" w:rsidP="00E134BB">
            <w:pPr>
              <w:pStyle w:val="a8"/>
              <w:ind w:right="220"/>
              <w:rPr>
                <w:rFonts w:ascii="HG丸ｺﾞｼｯｸM-PRO" w:eastAsia="HG丸ｺﾞｼｯｸM-PRO" w:hAnsi="HG丸ｺﾞｼｯｸM-PRO"/>
              </w:rPr>
            </w:pPr>
            <w:r w:rsidRPr="000A5860">
              <w:rPr>
                <w:rFonts w:ascii="HG丸ｺﾞｼｯｸM-PRO" w:eastAsia="HG丸ｺﾞｼｯｸM-PRO" w:hAnsi="HG丸ｺﾞｼｯｸM-PRO" w:hint="eastAsia"/>
              </w:rPr>
              <w:t>800円</w:t>
            </w:r>
          </w:p>
        </w:tc>
      </w:tr>
      <w:tr w:rsidR="00E134BB" w14:paraId="75F418FD" w14:textId="77777777" w:rsidTr="00E134BB">
        <w:tc>
          <w:tcPr>
            <w:tcW w:w="4530" w:type="dxa"/>
          </w:tcPr>
          <w:p w14:paraId="1B209010" w14:textId="77777777" w:rsidR="00E134BB" w:rsidRPr="000A5860" w:rsidRDefault="00E134BB" w:rsidP="00E134BB">
            <w:pPr>
              <w:pStyle w:val="a8"/>
              <w:ind w:right="220"/>
              <w:jc w:val="left"/>
              <w:rPr>
                <w:rFonts w:ascii="HG丸ｺﾞｼｯｸM-PRO" w:eastAsia="HG丸ｺﾞｼｯｸM-PRO" w:hAnsi="HG丸ｺﾞｼｯｸM-PRO"/>
              </w:rPr>
            </w:pPr>
            <w:r w:rsidRPr="000A5860">
              <w:rPr>
                <w:rFonts w:ascii="HG丸ｺﾞｼｯｸM-PRO" w:eastAsia="HG丸ｺﾞｼｯｸM-PRO" w:hAnsi="HG丸ｺﾞｼｯｸM-PRO" w:hint="eastAsia"/>
              </w:rPr>
              <w:t>往復の使用距離40㎞以上50㎞未満</w:t>
            </w:r>
          </w:p>
        </w:tc>
        <w:tc>
          <w:tcPr>
            <w:tcW w:w="1702" w:type="dxa"/>
          </w:tcPr>
          <w:p w14:paraId="4B437534" w14:textId="77777777" w:rsidR="00E134BB" w:rsidRPr="000A5860" w:rsidRDefault="00E134BB" w:rsidP="00E134BB">
            <w:pPr>
              <w:pStyle w:val="a8"/>
              <w:ind w:right="220"/>
              <w:rPr>
                <w:rFonts w:ascii="HG丸ｺﾞｼｯｸM-PRO" w:eastAsia="HG丸ｺﾞｼｯｸM-PRO" w:hAnsi="HG丸ｺﾞｼｯｸM-PRO"/>
              </w:rPr>
            </w:pPr>
            <w:r w:rsidRPr="000A5860">
              <w:rPr>
                <w:rFonts w:ascii="HG丸ｺﾞｼｯｸM-PRO" w:eastAsia="HG丸ｺﾞｼｯｸM-PRO" w:hAnsi="HG丸ｺﾞｼｯｸM-PRO" w:hint="eastAsia"/>
              </w:rPr>
              <w:t>1,000円</w:t>
            </w:r>
          </w:p>
        </w:tc>
      </w:tr>
      <w:tr w:rsidR="00E134BB" w14:paraId="0DDFCDC9" w14:textId="77777777" w:rsidTr="00E134BB">
        <w:tc>
          <w:tcPr>
            <w:tcW w:w="4530" w:type="dxa"/>
          </w:tcPr>
          <w:p w14:paraId="306F9E98" w14:textId="77777777" w:rsidR="00E134BB" w:rsidRPr="000A5860" w:rsidRDefault="00E134BB" w:rsidP="00E134BB">
            <w:pPr>
              <w:pStyle w:val="a8"/>
              <w:ind w:right="220"/>
              <w:jc w:val="left"/>
              <w:rPr>
                <w:rFonts w:ascii="HG丸ｺﾞｼｯｸM-PRO" w:eastAsia="HG丸ｺﾞｼｯｸM-PRO" w:hAnsi="HG丸ｺﾞｼｯｸM-PRO"/>
              </w:rPr>
            </w:pPr>
            <w:r w:rsidRPr="000A5860">
              <w:rPr>
                <w:rFonts w:ascii="HG丸ｺﾞｼｯｸM-PRO" w:eastAsia="HG丸ｺﾞｼｯｸM-PRO" w:hAnsi="HG丸ｺﾞｼｯｸM-PRO" w:hint="eastAsia"/>
              </w:rPr>
              <w:t>往復の使用距離50㎞以上60㎞未満</w:t>
            </w:r>
          </w:p>
        </w:tc>
        <w:tc>
          <w:tcPr>
            <w:tcW w:w="1702" w:type="dxa"/>
          </w:tcPr>
          <w:p w14:paraId="4523EA49" w14:textId="77777777" w:rsidR="00E134BB" w:rsidRPr="000A5860" w:rsidRDefault="00E134BB" w:rsidP="00E134BB">
            <w:pPr>
              <w:pStyle w:val="a8"/>
              <w:ind w:right="220"/>
              <w:rPr>
                <w:rFonts w:ascii="HG丸ｺﾞｼｯｸM-PRO" w:eastAsia="HG丸ｺﾞｼｯｸM-PRO" w:hAnsi="HG丸ｺﾞｼｯｸM-PRO"/>
              </w:rPr>
            </w:pPr>
            <w:r w:rsidRPr="000A5860">
              <w:rPr>
                <w:rFonts w:ascii="HG丸ｺﾞｼｯｸM-PRO" w:eastAsia="HG丸ｺﾞｼｯｸM-PRO" w:hAnsi="HG丸ｺﾞｼｯｸM-PRO" w:hint="eastAsia"/>
              </w:rPr>
              <w:t>1,200円</w:t>
            </w:r>
          </w:p>
        </w:tc>
      </w:tr>
      <w:tr w:rsidR="00E134BB" w14:paraId="71B20D3F" w14:textId="77777777" w:rsidTr="00E134BB">
        <w:tc>
          <w:tcPr>
            <w:tcW w:w="4530" w:type="dxa"/>
          </w:tcPr>
          <w:p w14:paraId="5DE654A3" w14:textId="77777777" w:rsidR="00E134BB" w:rsidRPr="000A5860" w:rsidRDefault="00E134BB" w:rsidP="00E134BB">
            <w:pPr>
              <w:pStyle w:val="a8"/>
              <w:ind w:right="220"/>
              <w:jc w:val="left"/>
              <w:rPr>
                <w:rFonts w:ascii="HG丸ｺﾞｼｯｸM-PRO" w:eastAsia="HG丸ｺﾞｼｯｸM-PRO" w:hAnsi="HG丸ｺﾞｼｯｸM-PRO"/>
              </w:rPr>
            </w:pPr>
            <w:r w:rsidRPr="000A5860">
              <w:rPr>
                <w:rFonts w:ascii="HG丸ｺﾞｼｯｸM-PRO" w:eastAsia="HG丸ｺﾞｼｯｸM-PRO" w:hAnsi="HG丸ｺﾞｼｯｸM-PRO" w:hint="eastAsia"/>
              </w:rPr>
              <w:t>往復の使用距離60㎞以上70㎞未満</w:t>
            </w:r>
          </w:p>
        </w:tc>
        <w:tc>
          <w:tcPr>
            <w:tcW w:w="1702" w:type="dxa"/>
          </w:tcPr>
          <w:p w14:paraId="6849C907" w14:textId="77777777" w:rsidR="00E134BB" w:rsidRPr="000A5860" w:rsidRDefault="00E134BB" w:rsidP="00E134BB">
            <w:pPr>
              <w:pStyle w:val="a8"/>
              <w:ind w:right="220"/>
              <w:rPr>
                <w:rFonts w:ascii="HG丸ｺﾞｼｯｸM-PRO" w:eastAsia="HG丸ｺﾞｼｯｸM-PRO" w:hAnsi="HG丸ｺﾞｼｯｸM-PRO"/>
              </w:rPr>
            </w:pPr>
            <w:r w:rsidRPr="000A5860">
              <w:rPr>
                <w:rFonts w:ascii="HG丸ｺﾞｼｯｸM-PRO" w:eastAsia="HG丸ｺﾞｼｯｸM-PRO" w:hAnsi="HG丸ｺﾞｼｯｸM-PRO" w:hint="eastAsia"/>
              </w:rPr>
              <w:t>1,400円</w:t>
            </w:r>
          </w:p>
        </w:tc>
      </w:tr>
      <w:tr w:rsidR="00E134BB" w14:paraId="7B14BFE7" w14:textId="77777777" w:rsidTr="00E134BB">
        <w:tc>
          <w:tcPr>
            <w:tcW w:w="4530" w:type="dxa"/>
          </w:tcPr>
          <w:p w14:paraId="56B325D1" w14:textId="77777777" w:rsidR="00E134BB" w:rsidRPr="000A5860" w:rsidRDefault="00E134BB" w:rsidP="00E134BB">
            <w:pPr>
              <w:pStyle w:val="a8"/>
              <w:ind w:right="220"/>
              <w:jc w:val="left"/>
              <w:rPr>
                <w:rFonts w:ascii="HG丸ｺﾞｼｯｸM-PRO" w:eastAsia="HG丸ｺﾞｼｯｸM-PRO" w:hAnsi="HG丸ｺﾞｼｯｸM-PRO"/>
              </w:rPr>
            </w:pPr>
            <w:r w:rsidRPr="000A5860">
              <w:rPr>
                <w:rFonts w:ascii="HG丸ｺﾞｼｯｸM-PRO" w:eastAsia="HG丸ｺﾞｼｯｸM-PRO" w:hAnsi="HG丸ｺﾞｼｯｸM-PRO" w:hint="eastAsia"/>
              </w:rPr>
              <w:t>往復の使用距離70㎞以上80㎞未満</w:t>
            </w:r>
          </w:p>
        </w:tc>
        <w:tc>
          <w:tcPr>
            <w:tcW w:w="1702" w:type="dxa"/>
          </w:tcPr>
          <w:p w14:paraId="31BEAD8D" w14:textId="77777777" w:rsidR="00E134BB" w:rsidRPr="000A5860" w:rsidRDefault="00E134BB" w:rsidP="00E134BB">
            <w:pPr>
              <w:pStyle w:val="a8"/>
              <w:ind w:right="220"/>
              <w:rPr>
                <w:rFonts w:ascii="HG丸ｺﾞｼｯｸM-PRO" w:eastAsia="HG丸ｺﾞｼｯｸM-PRO" w:hAnsi="HG丸ｺﾞｼｯｸM-PRO"/>
              </w:rPr>
            </w:pPr>
            <w:r w:rsidRPr="000A5860">
              <w:rPr>
                <w:rFonts w:ascii="HG丸ｺﾞｼｯｸM-PRO" w:eastAsia="HG丸ｺﾞｼｯｸM-PRO" w:hAnsi="HG丸ｺﾞｼｯｸM-PRO" w:hint="eastAsia"/>
              </w:rPr>
              <w:t>1,600円</w:t>
            </w:r>
          </w:p>
        </w:tc>
      </w:tr>
      <w:tr w:rsidR="00E134BB" w14:paraId="1544793E" w14:textId="77777777" w:rsidTr="00E134BB">
        <w:tc>
          <w:tcPr>
            <w:tcW w:w="4530" w:type="dxa"/>
          </w:tcPr>
          <w:p w14:paraId="6612FE45" w14:textId="77777777" w:rsidR="00E134BB" w:rsidRPr="000A5860" w:rsidRDefault="00E134BB" w:rsidP="00E134BB">
            <w:pPr>
              <w:pStyle w:val="a8"/>
              <w:ind w:right="220"/>
              <w:jc w:val="left"/>
              <w:rPr>
                <w:rFonts w:ascii="HG丸ｺﾞｼｯｸM-PRO" w:eastAsia="HG丸ｺﾞｼｯｸM-PRO" w:hAnsi="HG丸ｺﾞｼｯｸM-PRO"/>
              </w:rPr>
            </w:pPr>
            <w:r w:rsidRPr="000A5860">
              <w:rPr>
                <w:rFonts w:ascii="HG丸ｺﾞｼｯｸM-PRO" w:eastAsia="HG丸ｺﾞｼｯｸM-PRO" w:hAnsi="HG丸ｺﾞｼｯｸM-PRO" w:hint="eastAsia"/>
              </w:rPr>
              <w:t>往復の使用距離80㎞以上90㎞未満</w:t>
            </w:r>
          </w:p>
        </w:tc>
        <w:tc>
          <w:tcPr>
            <w:tcW w:w="1702" w:type="dxa"/>
          </w:tcPr>
          <w:p w14:paraId="01B198ED" w14:textId="77777777" w:rsidR="00E134BB" w:rsidRPr="000A5860" w:rsidRDefault="00E134BB" w:rsidP="00E134BB">
            <w:pPr>
              <w:pStyle w:val="a8"/>
              <w:ind w:right="220"/>
              <w:rPr>
                <w:rFonts w:ascii="HG丸ｺﾞｼｯｸM-PRO" w:eastAsia="HG丸ｺﾞｼｯｸM-PRO" w:hAnsi="HG丸ｺﾞｼｯｸM-PRO"/>
              </w:rPr>
            </w:pPr>
            <w:r w:rsidRPr="000A5860">
              <w:rPr>
                <w:rFonts w:ascii="HG丸ｺﾞｼｯｸM-PRO" w:eastAsia="HG丸ｺﾞｼｯｸM-PRO" w:hAnsi="HG丸ｺﾞｼｯｸM-PRO" w:hint="eastAsia"/>
              </w:rPr>
              <w:t>1,800円</w:t>
            </w:r>
          </w:p>
        </w:tc>
      </w:tr>
      <w:tr w:rsidR="00E134BB" w14:paraId="3EBE2400" w14:textId="77777777" w:rsidTr="00E134BB">
        <w:tc>
          <w:tcPr>
            <w:tcW w:w="4530" w:type="dxa"/>
          </w:tcPr>
          <w:p w14:paraId="7EEBFB64" w14:textId="77777777" w:rsidR="00E134BB" w:rsidRPr="000A5860" w:rsidRDefault="00E134BB" w:rsidP="00E134BB">
            <w:pPr>
              <w:pStyle w:val="a8"/>
              <w:ind w:right="220"/>
              <w:jc w:val="left"/>
              <w:rPr>
                <w:rFonts w:ascii="HG丸ｺﾞｼｯｸM-PRO" w:eastAsia="HG丸ｺﾞｼｯｸM-PRO" w:hAnsi="HG丸ｺﾞｼｯｸM-PRO"/>
              </w:rPr>
            </w:pPr>
            <w:r w:rsidRPr="000A5860">
              <w:rPr>
                <w:rFonts w:ascii="HG丸ｺﾞｼｯｸM-PRO" w:eastAsia="HG丸ｺﾞｼｯｸM-PRO" w:hAnsi="HG丸ｺﾞｼｯｸM-PRO" w:hint="eastAsia"/>
              </w:rPr>
              <w:t>往復の使用距離90㎞以上100㎞未満</w:t>
            </w:r>
          </w:p>
        </w:tc>
        <w:tc>
          <w:tcPr>
            <w:tcW w:w="1702" w:type="dxa"/>
          </w:tcPr>
          <w:p w14:paraId="3E182131" w14:textId="77777777" w:rsidR="00E134BB" w:rsidRPr="000A5860" w:rsidRDefault="00E134BB" w:rsidP="00E134BB">
            <w:pPr>
              <w:pStyle w:val="a8"/>
              <w:ind w:right="220"/>
              <w:rPr>
                <w:rFonts w:ascii="HG丸ｺﾞｼｯｸM-PRO" w:eastAsia="HG丸ｺﾞｼｯｸM-PRO" w:hAnsi="HG丸ｺﾞｼｯｸM-PRO"/>
              </w:rPr>
            </w:pPr>
            <w:r w:rsidRPr="000A5860">
              <w:rPr>
                <w:rFonts w:ascii="HG丸ｺﾞｼｯｸM-PRO" w:eastAsia="HG丸ｺﾞｼｯｸM-PRO" w:hAnsi="HG丸ｺﾞｼｯｸM-PRO" w:hint="eastAsia"/>
              </w:rPr>
              <w:t>2,000円</w:t>
            </w:r>
          </w:p>
        </w:tc>
      </w:tr>
      <w:tr w:rsidR="00E134BB" w14:paraId="712BC802" w14:textId="77777777" w:rsidTr="00E134BB">
        <w:tc>
          <w:tcPr>
            <w:tcW w:w="4530" w:type="dxa"/>
          </w:tcPr>
          <w:p w14:paraId="1F77ED9E" w14:textId="77777777" w:rsidR="00E134BB" w:rsidRPr="000A5860" w:rsidRDefault="00E134BB" w:rsidP="00E134BB">
            <w:pPr>
              <w:pStyle w:val="a8"/>
              <w:ind w:right="220"/>
              <w:jc w:val="left"/>
              <w:rPr>
                <w:rFonts w:ascii="HG丸ｺﾞｼｯｸM-PRO" w:eastAsia="HG丸ｺﾞｼｯｸM-PRO" w:hAnsi="HG丸ｺﾞｼｯｸM-PRO"/>
              </w:rPr>
            </w:pPr>
            <w:r w:rsidRPr="000A5860">
              <w:rPr>
                <w:rFonts w:ascii="HG丸ｺﾞｼｯｸM-PRO" w:eastAsia="HG丸ｺﾞｼｯｸM-PRO" w:hAnsi="HG丸ｺﾞｼｯｸM-PRO" w:hint="eastAsia"/>
              </w:rPr>
              <w:t>往復の使用距離100㎞以上</w:t>
            </w:r>
          </w:p>
        </w:tc>
        <w:tc>
          <w:tcPr>
            <w:tcW w:w="1702" w:type="dxa"/>
          </w:tcPr>
          <w:p w14:paraId="56E3832A" w14:textId="77777777" w:rsidR="00E134BB" w:rsidRPr="000A5860" w:rsidRDefault="00E134BB" w:rsidP="00E134BB">
            <w:pPr>
              <w:pStyle w:val="a8"/>
              <w:ind w:right="220"/>
              <w:rPr>
                <w:rFonts w:ascii="HG丸ｺﾞｼｯｸM-PRO" w:eastAsia="HG丸ｺﾞｼｯｸM-PRO" w:hAnsi="HG丸ｺﾞｼｯｸM-PRO"/>
              </w:rPr>
            </w:pPr>
            <w:r w:rsidRPr="000A5860">
              <w:rPr>
                <w:rFonts w:ascii="HG丸ｺﾞｼｯｸM-PRO" w:eastAsia="HG丸ｺﾞｼｯｸM-PRO" w:hAnsi="HG丸ｺﾞｼｯｸM-PRO" w:hint="eastAsia"/>
              </w:rPr>
              <w:t>2,200円</w:t>
            </w:r>
          </w:p>
        </w:tc>
      </w:tr>
    </w:tbl>
    <w:p w14:paraId="3AAC5684" w14:textId="77777777" w:rsidR="002F6CB4" w:rsidRPr="009830B9" w:rsidRDefault="002F6CB4" w:rsidP="005B5160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31F973AC" w14:textId="46584EF0" w:rsidR="00815FDC" w:rsidRDefault="00815FDC" w:rsidP="00815FDC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44D91485" w14:textId="56F50928" w:rsidR="00815FDC" w:rsidRDefault="00815FDC" w:rsidP="00815FDC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116D3161" w14:textId="250C14A8" w:rsidR="00815FDC" w:rsidRDefault="00815FDC" w:rsidP="00815FDC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5B813045" w14:textId="0625AC99" w:rsidR="00815FDC" w:rsidRDefault="00815FDC" w:rsidP="00815FDC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6E5B21C7" w14:textId="392BB1F9" w:rsidR="00815FDC" w:rsidRDefault="00815FDC" w:rsidP="00815FDC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5C577FD6" w14:textId="23D0218A" w:rsidR="00815FDC" w:rsidRDefault="00815FDC" w:rsidP="00815FDC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02A37B16" w14:textId="54B5A733" w:rsidR="00815FDC" w:rsidRDefault="00815FDC" w:rsidP="00815FDC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57DC2FD0" w14:textId="352318B4" w:rsidR="00815FDC" w:rsidRDefault="00815FDC" w:rsidP="00815FDC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1E777893" w14:textId="6859684E" w:rsidR="00815FDC" w:rsidRDefault="00815FDC" w:rsidP="00815FDC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49036E6C" w14:textId="23B00944" w:rsidR="00815FDC" w:rsidRDefault="00815FDC" w:rsidP="00815FDC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33603BFD" w14:textId="0DEA1AED" w:rsidR="00815FDC" w:rsidRDefault="00815FDC" w:rsidP="00815FDC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4EDA98DF" w14:textId="047CB4F6" w:rsidR="00815FDC" w:rsidRDefault="00815FDC" w:rsidP="00815FDC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3F36EC74" w14:textId="77777777" w:rsidR="00E134BB" w:rsidRDefault="00E134BB" w:rsidP="00815FDC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781212BA" w14:textId="4CAF2A32" w:rsidR="00E134BB" w:rsidRPr="00E134BB" w:rsidRDefault="00E134BB" w:rsidP="00E134BB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264524A" wp14:editId="5E15C6E9">
                <wp:simplePos x="0" y="0"/>
                <wp:positionH relativeFrom="column">
                  <wp:posOffset>-60960</wp:posOffset>
                </wp:positionH>
                <wp:positionV relativeFrom="paragraph">
                  <wp:posOffset>243840</wp:posOffset>
                </wp:positionV>
                <wp:extent cx="5524500" cy="2057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2057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DE0C4" id="正方形/長方形 1" o:spid="_x0000_s1026" style="position:absolute;left:0;text-align:left;margin-left:-4.8pt;margin-top:19.2pt;width:435pt;height:16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" filled="f" strokecolor="windowText" strokeweight="1pt"/>
            </w:pict>
          </mc:Fallback>
        </mc:AlternateContent>
      </w:r>
      <w:r w:rsidRPr="00E134BB">
        <w:rPr>
          <w:rFonts w:ascii="HG丸ｺﾞｼｯｸM-PRO" w:eastAsia="HG丸ｺﾞｼｯｸM-PRO" w:hAnsi="HG丸ｺﾞｼｯｸM-PRO" w:hint="eastAsia"/>
          <w:sz w:val="24"/>
          <w:szCs w:val="24"/>
        </w:rPr>
        <w:t>【申請に必要な書類】</w:t>
      </w:r>
    </w:p>
    <w:p w14:paraId="686568CC" w14:textId="2E10919E" w:rsidR="00E134BB" w:rsidRPr="00E134BB" w:rsidRDefault="00E134BB" w:rsidP="00E134BB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E134BB">
        <w:rPr>
          <w:rFonts w:ascii="HG丸ｺﾞｼｯｸM-PRO" w:eastAsia="HG丸ｺﾞｼｯｸM-PRO" w:hAnsi="HG丸ｺﾞｼｯｸM-PRO" w:hint="eastAsia"/>
          <w:sz w:val="24"/>
          <w:szCs w:val="24"/>
        </w:rPr>
        <w:t>①剣淵町不妊治療交通費助成金交付申請書</w:t>
      </w:r>
    </w:p>
    <w:p w14:paraId="1572446F" w14:textId="0E9F07EB" w:rsidR="00E134BB" w:rsidRPr="00E134BB" w:rsidRDefault="00E134BB" w:rsidP="00E134BB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E134BB">
        <w:rPr>
          <w:rFonts w:ascii="HG丸ｺﾞｼｯｸM-PRO" w:eastAsia="HG丸ｺﾞｼｯｸM-PRO" w:hAnsi="HG丸ｺﾞｼｯｸM-PRO" w:hint="eastAsia"/>
          <w:sz w:val="24"/>
          <w:szCs w:val="24"/>
        </w:rPr>
        <w:t>②不妊治療受診証明書</w:t>
      </w:r>
    </w:p>
    <w:p w14:paraId="5BB8267F" w14:textId="6C7D3468" w:rsidR="00E134BB" w:rsidRPr="00E134BB" w:rsidRDefault="00E134BB" w:rsidP="00E134BB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E134BB">
        <w:rPr>
          <w:rFonts w:ascii="HG丸ｺﾞｼｯｸM-PRO" w:eastAsia="HG丸ｺﾞｼｯｸM-PRO" w:hAnsi="HG丸ｺﾞｼｯｸM-PRO" w:hint="eastAsia"/>
          <w:sz w:val="24"/>
          <w:szCs w:val="24"/>
        </w:rPr>
        <w:t>③交通費（自家用車を除く。）を支払ったことを証明する領収書の写し</w:t>
      </w:r>
    </w:p>
    <w:p w14:paraId="42A9BD9D" w14:textId="34B003EF" w:rsidR="00E134BB" w:rsidRPr="00B46152" w:rsidRDefault="00E134BB" w:rsidP="00E134BB">
      <w:pPr>
        <w:tabs>
          <w:tab w:val="left" w:pos="2370"/>
        </w:tabs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46152">
        <w:rPr>
          <w:rFonts w:ascii="HG丸ｺﾞｼｯｸM-PRO" w:eastAsia="HG丸ｺﾞｼｯｸM-PRO" w:hAnsi="HG丸ｺﾞｼｯｸM-PRO" w:hint="eastAsia"/>
          <w:sz w:val="24"/>
          <w:szCs w:val="24"/>
        </w:rPr>
        <w:t>④夫婦であることを証明できる書類（法律上の婚姻をしている場合で、住民基本台帳で確認できる場合は、不要）</w:t>
      </w:r>
    </w:p>
    <w:p w14:paraId="04DC03F5" w14:textId="544AFBA5" w:rsidR="00E134BB" w:rsidRPr="00B46152" w:rsidRDefault="00E134BB" w:rsidP="00E134BB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B46152">
        <w:rPr>
          <w:rFonts w:ascii="HG丸ｺﾞｼｯｸM-PRO" w:eastAsia="HG丸ｺﾞｼｯｸM-PRO" w:hAnsi="HG丸ｺﾞｼｯｸM-PRO" w:hint="eastAsia"/>
          <w:sz w:val="24"/>
          <w:szCs w:val="24"/>
        </w:rPr>
        <w:t>⑤事実婚関係に関する申立書及び戸籍謄本（事実婚関係にある場合に限る）</w:t>
      </w:r>
    </w:p>
    <w:p w14:paraId="07909244" w14:textId="7CF63BF0" w:rsidR="00E134BB" w:rsidRPr="00B46152" w:rsidRDefault="00E134BB" w:rsidP="00E134BB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B46152">
        <w:rPr>
          <w:rFonts w:ascii="HG丸ｺﾞｼｯｸM-PRO" w:eastAsia="HG丸ｺﾞｼｯｸM-PRO" w:hAnsi="HG丸ｺﾞｼｯｸM-PRO" w:hint="eastAsia"/>
          <w:sz w:val="24"/>
          <w:szCs w:val="24"/>
        </w:rPr>
        <w:t>＊①と②は剣淵町ホームページからダウンロードできます。</w:t>
      </w:r>
    </w:p>
    <w:p w14:paraId="78C7A6BE" w14:textId="6D36B5D3" w:rsidR="00EE43E4" w:rsidRDefault="00E134BB" w:rsidP="00E134BB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E134BB">
        <w:rPr>
          <w:rFonts w:ascii="HG丸ｺﾞｼｯｸM-PRO" w:eastAsia="HG丸ｺﾞｼｯｸM-PRO" w:hAnsi="HG丸ｺﾞｼｯｸM-PRO" w:hint="eastAsia"/>
          <w:sz w:val="24"/>
          <w:szCs w:val="24"/>
        </w:rPr>
        <w:t>＊公共交通機関を利用し、領収書がない場合は、自家用車利用の場合と同様の助成額となります。</w:t>
      </w:r>
    </w:p>
    <w:p w14:paraId="2CDFFE01" w14:textId="6D686F02" w:rsidR="00E134BB" w:rsidRDefault="00E134BB" w:rsidP="00E2212E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4551BC4F" w14:textId="03408F9F" w:rsidR="00815FDC" w:rsidRPr="00815FDC" w:rsidRDefault="00815FDC" w:rsidP="00815FDC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815FDC">
        <w:rPr>
          <w:rFonts w:ascii="HG丸ｺﾞｼｯｸM-PRO" w:eastAsia="HG丸ｺﾞｼｯｸM-PRO" w:hAnsi="HG丸ｺﾞｼｯｸM-PRO" w:hint="eastAsia"/>
          <w:sz w:val="24"/>
          <w:szCs w:val="24"/>
        </w:rPr>
        <w:t>１クールの治療が終了した方は、お早めにご申請ください。そのほか、なにかご不明な点がありましたら、お気軽に下記担当までお問い合わせください。</w:t>
      </w:r>
    </w:p>
    <w:p w14:paraId="6BB1ED40" w14:textId="77777777" w:rsidR="00815FDC" w:rsidRPr="00815FDC" w:rsidRDefault="00815FDC" w:rsidP="00815FDC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23E7A630" w14:textId="714B4A98" w:rsidR="00815FDC" w:rsidRPr="00815FDC" w:rsidRDefault="00815FDC" w:rsidP="00815FDC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815FDC">
        <w:rPr>
          <w:rFonts w:ascii="HG丸ｺﾞｼｯｸM-PRO" w:eastAsia="HG丸ｺﾞｼｯｸM-PRO" w:hAnsi="HG丸ｺﾞｼｯｸM-PRO" w:hint="eastAsia"/>
          <w:sz w:val="24"/>
          <w:szCs w:val="24"/>
        </w:rPr>
        <w:t>【問い合わせ先】</w:t>
      </w:r>
    </w:p>
    <w:p w14:paraId="09F598EF" w14:textId="30101DE3" w:rsidR="00815FDC" w:rsidRDefault="00815FDC" w:rsidP="00815FDC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815FD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ふれあい健康センター内　健康福祉課保健グループ　</w:t>
      </w:r>
      <w:r w:rsidRPr="00815FDC">
        <w:rPr>
          <w:rFonts w:ascii="HG丸ｺﾞｼｯｸM-PRO" w:eastAsia="HG丸ｺﾞｼｯｸM-PRO" w:hAnsi="HG丸ｺﾞｼｯｸM-PRO"/>
          <w:sz w:val="24"/>
          <w:szCs w:val="24"/>
        </w:rPr>
        <w:t>TEL0165-34-3955</w:t>
      </w:r>
    </w:p>
    <w:p w14:paraId="2F8275E2" w14:textId="5E3C9E7B" w:rsidR="002F6CB4" w:rsidRPr="000A5860" w:rsidRDefault="002F6CB4" w:rsidP="00E2212E">
      <w:pPr>
        <w:tabs>
          <w:tab w:val="left" w:pos="23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2F6CB4" w:rsidRPr="000A5860" w:rsidSect="009830B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80528" w14:textId="77777777" w:rsidR="000D70CF" w:rsidRDefault="000D70CF" w:rsidP="000D70CF">
      <w:r>
        <w:separator/>
      </w:r>
    </w:p>
  </w:endnote>
  <w:endnote w:type="continuationSeparator" w:id="0">
    <w:p w14:paraId="36AF2368" w14:textId="77777777" w:rsidR="000D70CF" w:rsidRDefault="000D70CF" w:rsidP="000D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6E94" w14:textId="77777777" w:rsidR="000D70CF" w:rsidRDefault="000D70CF" w:rsidP="000D70CF">
      <w:r>
        <w:separator/>
      </w:r>
    </w:p>
  </w:footnote>
  <w:footnote w:type="continuationSeparator" w:id="0">
    <w:p w14:paraId="328E4AF8" w14:textId="77777777" w:rsidR="000D70CF" w:rsidRDefault="000D70CF" w:rsidP="000D7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F6E64"/>
    <w:multiLevelType w:val="hybridMultilevel"/>
    <w:tmpl w:val="231077F2"/>
    <w:lvl w:ilvl="0" w:tplc="D05C18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E03799"/>
    <w:multiLevelType w:val="hybridMultilevel"/>
    <w:tmpl w:val="0A0EF800"/>
    <w:lvl w:ilvl="0" w:tplc="6F0EC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6915892">
    <w:abstractNumId w:val="1"/>
  </w:num>
  <w:num w:numId="2" w16cid:durableId="138117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54"/>
    <w:rsid w:val="000A5860"/>
    <w:rsid w:val="000D3D43"/>
    <w:rsid w:val="000D70CF"/>
    <w:rsid w:val="002F6CB4"/>
    <w:rsid w:val="0030306C"/>
    <w:rsid w:val="0034743A"/>
    <w:rsid w:val="00373EB5"/>
    <w:rsid w:val="00417206"/>
    <w:rsid w:val="0059356A"/>
    <w:rsid w:val="005B5160"/>
    <w:rsid w:val="00624D05"/>
    <w:rsid w:val="00682528"/>
    <w:rsid w:val="00741154"/>
    <w:rsid w:val="007A0EDC"/>
    <w:rsid w:val="00815FDC"/>
    <w:rsid w:val="009830B9"/>
    <w:rsid w:val="00AF0AD1"/>
    <w:rsid w:val="00B46152"/>
    <w:rsid w:val="00BC3E24"/>
    <w:rsid w:val="00BD2229"/>
    <w:rsid w:val="00BE73A9"/>
    <w:rsid w:val="00D04C79"/>
    <w:rsid w:val="00D4687E"/>
    <w:rsid w:val="00DA5ED5"/>
    <w:rsid w:val="00E134BB"/>
    <w:rsid w:val="00E2212E"/>
    <w:rsid w:val="00E36768"/>
    <w:rsid w:val="00EE43E4"/>
    <w:rsid w:val="00F458AE"/>
    <w:rsid w:val="00F5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75A33E"/>
  <w15:chartTrackingRefBased/>
  <w15:docId w15:val="{D322B054-32B4-4C3F-B478-6857A274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0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0CF"/>
  </w:style>
  <w:style w:type="paragraph" w:styleId="a5">
    <w:name w:val="footer"/>
    <w:basedOn w:val="a"/>
    <w:link w:val="a6"/>
    <w:uiPriority w:val="99"/>
    <w:unhideWhenUsed/>
    <w:rsid w:val="000D7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0CF"/>
  </w:style>
  <w:style w:type="paragraph" w:styleId="a7">
    <w:name w:val="List Paragraph"/>
    <w:basedOn w:val="a"/>
    <w:uiPriority w:val="34"/>
    <w:qFormat/>
    <w:rsid w:val="005B5160"/>
    <w:pPr>
      <w:ind w:leftChars="400" w:left="840"/>
    </w:pPr>
  </w:style>
  <w:style w:type="paragraph" w:styleId="a8">
    <w:name w:val="Closing"/>
    <w:basedOn w:val="a"/>
    <w:link w:val="a9"/>
    <w:uiPriority w:val="99"/>
    <w:unhideWhenUsed/>
    <w:rsid w:val="000A5860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9">
    <w:name w:val="結語 (文字)"/>
    <w:basedOn w:val="a0"/>
    <w:link w:val="a8"/>
    <w:uiPriority w:val="99"/>
    <w:rsid w:val="000A5860"/>
    <w:rPr>
      <w:rFonts w:ascii="ＭＳ 明朝" w:eastAsia="ＭＳ 明朝" w:hAnsi="ＭＳ 明朝"/>
      <w:sz w:val="22"/>
      <w:szCs w:val="24"/>
    </w:rPr>
  </w:style>
  <w:style w:type="table" w:styleId="aa">
    <w:name w:val="Table Grid"/>
    <w:basedOn w:val="a1"/>
    <w:uiPriority w:val="39"/>
    <w:rsid w:val="000A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F5CB0-6C86-4F24-BEFC-E408B760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KBH30006</dc:creator>
  <cp:keywords/>
  <dc:description/>
  <cp:lastModifiedBy>KBH30001</cp:lastModifiedBy>
  <cp:revision>10</cp:revision>
  <cp:lastPrinted>2024-04-12T07:08:00Z</cp:lastPrinted>
  <dcterms:created xsi:type="dcterms:W3CDTF">2022-06-06T07:51:00Z</dcterms:created>
  <dcterms:modified xsi:type="dcterms:W3CDTF">2024-04-23T08:31:00Z</dcterms:modified>
</cp:coreProperties>
</file>